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F243" w14:textId="77777777" w:rsidR="00957F76" w:rsidRDefault="00000000">
      <w:pPr>
        <w:spacing w:after="0"/>
        <w:jc w:val="center"/>
      </w:pPr>
      <w:r>
        <w:rPr>
          <w:b/>
          <w:bCs/>
          <w:sz w:val="36"/>
          <w:szCs w:val="36"/>
          <w:cs/>
          <w:lang w:bidi="th-TH"/>
        </w:rPr>
        <w:t>การจัดทำมาตรการ/กิจกรรมที่แสดงถึงการพัฒนาการปฏิบัติงานและการให้บริการ</w:t>
      </w:r>
    </w:p>
    <w:p w14:paraId="3AC2DD51" w14:textId="77777777" w:rsidR="00957F76" w:rsidRDefault="00000000">
      <w:pPr>
        <w:spacing w:after="0"/>
        <w:jc w:val="center"/>
      </w:pPr>
      <w:r>
        <w:rPr>
          <w:b/>
          <w:bCs/>
          <w:sz w:val="36"/>
          <w:szCs w:val="36"/>
          <w:cs/>
          <w:lang w:bidi="th-TH"/>
        </w:rPr>
        <w:t>ของสถานีตำรวจภูธรเสลภูมิ</w:t>
      </w:r>
    </w:p>
    <w:p w14:paraId="60B13242" w14:textId="77777777" w:rsidR="00957F76" w:rsidRDefault="00000000">
      <w:pPr>
        <w:spacing w:after="0"/>
        <w:jc w:val="center"/>
      </w:pPr>
      <w:r>
        <w:rPr>
          <w:b/>
          <w:bCs/>
          <w:szCs w:val="32"/>
          <w:cs/>
          <w:lang w:bidi="th-TH"/>
        </w:rPr>
        <w:t>ตามการขับเคลื่อนการประเมินคุณธรรมและความโปร่งใสในการดำเนินงานของหน่วยงานภาครัฐ</w:t>
      </w:r>
    </w:p>
    <w:p w14:paraId="08E1F2E9" w14:textId="77777777" w:rsidR="00957F76" w:rsidRDefault="00000000">
      <w:pPr>
        <w:spacing w:after="240"/>
        <w:jc w:val="center"/>
      </w:pPr>
      <w:r>
        <w:rPr>
          <w:b/>
          <w:bCs/>
          <w:szCs w:val="32"/>
          <w:cs/>
          <w:lang w:bidi="th-TH"/>
        </w:rPr>
        <w:t>(Integrity and Transparency Assessment: ITA) ประจำปีงบประมาณ พ.ศ. ๒๕๖๙</w:t>
      </w:r>
    </w:p>
    <w:p w14:paraId="5F307B75" w14:textId="77777777" w:rsidR="00957F76" w:rsidRDefault="00000000">
      <w:pPr>
        <w:jc w:val="center"/>
      </w:pPr>
      <w:r>
        <w:rPr>
          <w:szCs w:val="32"/>
          <w:cs/>
          <w:lang w:bidi="th-TH"/>
        </w:rPr>
        <w:t>--------------------------------------------</w:t>
      </w:r>
    </w:p>
    <w:p w14:paraId="61FD14CA" w14:textId="77777777" w:rsidR="00957F76" w:rsidRDefault="00000000" w:rsidP="00511826">
      <w:pPr>
        <w:spacing w:before="120" w:after="60"/>
        <w:jc w:val="thaiDistribute"/>
      </w:pPr>
      <w:r>
        <w:rPr>
          <w:b/>
          <w:bCs/>
          <w:szCs w:val="32"/>
          <w:cs/>
          <w:lang w:bidi="th-TH"/>
        </w:rPr>
        <w:t>๑. การประชุมขับเคลื่อนการประเมิน ITA</w:t>
      </w:r>
    </w:p>
    <w:p w14:paraId="451368B1" w14:textId="0498DED6" w:rsidR="00957F76" w:rsidRDefault="00000000" w:rsidP="00511826">
      <w:pPr>
        <w:spacing w:after="120"/>
        <w:ind w:firstLine="720"/>
        <w:jc w:val="thaiDistribute"/>
      </w:pPr>
      <w:r>
        <w:rPr>
          <w:szCs w:val="32"/>
          <w:cs/>
          <w:lang w:bidi="th-TH"/>
        </w:rPr>
        <w:t xml:space="preserve">เมื่อวันที่ ๙ เมษายน ๒๕๖๙ สถานีตำรวจภูธรเสลภูมิ ได้ดำเนินการประชุมขับเคลื่อนการประเมินคุณธรรมและความโปร่งใสในการดำเนินงานของหน่วยงานภาครัฐ (Integrity and Transparency Assessment: ITA) ของสถานีตำรวจ ประจำปีงบประมาณ พ.ศ. ๒๕๖๙ โดยมี พันตำรวจเอก อลงกรณ์ </w:t>
      </w:r>
      <w:r w:rsidR="00511826">
        <w:rPr>
          <w:rFonts w:hint="cs"/>
          <w:szCs w:val="32"/>
          <w:cs/>
          <w:lang w:bidi="th-TH"/>
        </w:rPr>
        <w:t xml:space="preserve">     </w:t>
      </w:r>
      <w:r>
        <w:rPr>
          <w:szCs w:val="32"/>
          <w:cs/>
          <w:lang w:bidi="th-TH"/>
        </w:rPr>
        <w:t xml:space="preserve"> ชุ่มวงษ์ ผู้กำกับการสถานีตำรวจภูธรเสลภูมิ เป็นประธานการประชุม พร้อมด้วยคณะกรรมการขับเคลื่อนการประเมิน ITA และข้าราชการตำรวจ ในสังกัดทุกสายงาน เข้าร่วมประชุม การประชุมดังกล่าว มีวัตถุประสงค์เพื่อ (๑) แจ้งคำสั่งแต่งตั้งคณะกรรมการขับเคลื่อนการประเมิน ITA ของสถานีตำรวจ (๒) ทำความเข้าใจกรอบการประเมิน ITA ประจำปีงบประมาณ พ.ศ. ๒๕๖๙ และ (๓) มอบหมายผู้รับผิดชอบรายตัวชี้วัด โดยมีรายละเอียดดังนี้</w:t>
      </w:r>
    </w:p>
    <w:p w14:paraId="14A429F1" w14:textId="77777777" w:rsidR="00957F76" w:rsidRDefault="00000000" w:rsidP="00511826">
      <w:pPr>
        <w:spacing w:before="120" w:after="0"/>
        <w:jc w:val="thaiDistribute"/>
      </w:pPr>
      <w:r>
        <w:rPr>
          <w:b/>
          <w:bCs/>
          <w:szCs w:val="32"/>
          <w:cs/>
          <w:lang w:bidi="th-TH"/>
        </w:rPr>
        <w:t>๑) แบบวัดการรับรู้ของผู้มีส่วนได้ส่วนเสียภายใน (Internal Integrity and Transparency Assessment: IIT)</w:t>
      </w:r>
    </w:p>
    <w:p w14:paraId="78E9BBA5" w14:textId="77777777" w:rsidR="00957F76" w:rsidRDefault="00000000" w:rsidP="00511826">
      <w:pPr>
        <w:spacing w:after="0"/>
        <w:ind w:firstLine="283"/>
        <w:jc w:val="thaiDistribute"/>
      </w:pPr>
      <w:r>
        <w:rPr>
          <w:szCs w:val="32"/>
          <w:cs/>
          <w:lang w:bidi="th-TH"/>
        </w:rPr>
        <w:t xml:space="preserve">    - ให้คณะทำงานชี้แจงข้อคำถามและสร้างความตระหนักรู้แก่ข้าราชการตำรวจ ในสังกัดทุกสายงาน ก่อนดำเนินการประเมินแบบวัดการรับรู้ IIT เพื่อให้ผู้มีส่วนได้ส่วนเสียภายในเข้าใจกรอบและประเด็นการประเมิน</w:t>
      </w:r>
    </w:p>
    <w:p w14:paraId="39D09284" w14:textId="77777777" w:rsidR="00957F76" w:rsidRDefault="00000000" w:rsidP="00511826">
      <w:pPr>
        <w:spacing w:after="60"/>
        <w:ind w:firstLine="283"/>
        <w:jc w:val="thaiDistribute"/>
      </w:pPr>
      <w:r>
        <w:rPr>
          <w:szCs w:val="32"/>
          <w:cs/>
          <w:lang w:bidi="th-TH"/>
        </w:rPr>
        <w:t xml:space="preserve">    ผู้รับผิดชอบ : พันตำรวจตรีหญิง บุศราภรณ์  พลเยี่ยม (สว.อก./เลขานุการ ITA) และผู้บังคับบัญชาทุกสายงาน</w:t>
      </w:r>
    </w:p>
    <w:p w14:paraId="1191A93F" w14:textId="77777777" w:rsidR="00957F76" w:rsidRDefault="00000000" w:rsidP="00511826">
      <w:pPr>
        <w:spacing w:before="120" w:after="0"/>
        <w:jc w:val="thaiDistribute"/>
      </w:pPr>
      <w:r>
        <w:rPr>
          <w:b/>
          <w:bCs/>
          <w:szCs w:val="32"/>
          <w:cs/>
          <w:lang w:bidi="th-TH"/>
        </w:rPr>
        <w:t>๒) แบบวัดการรับรู้ของผู้มีส่วนได้ส่วนเสียภายนอก (External Integrity and Transparency Assessment: EIT)</w:t>
      </w:r>
    </w:p>
    <w:p w14:paraId="1C16A0D1" w14:textId="77777777" w:rsidR="00957F76" w:rsidRDefault="00000000" w:rsidP="00511826">
      <w:pPr>
        <w:spacing w:after="0"/>
        <w:ind w:firstLine="283"/>
        <w:jc w:val="thaiDistribute"/>
      </w:pPr>
      <w:r>
        <w:rPr>
          <w:szCs w:val="32"/>
          <w:cs/>
          <w:lang w:bidi="th-TH"/>
        </w:rPr>
        <w:t xml:space="preserve">    - ให้นำลิงก์/QR Code แบบวัดการรับรู้ EIT ของสถานีตำรวจ ติดประกาศ ณ จุดให้บริการประชาชน เช่น เคาน์เตอร์รับแจ้งความ งานสอบสวน งานจราจร งานสืบสวน และงานชุมชนสัมพันธ์ เพื่อเปิดโอกาสให้ประชาชนผู้รับบริการเข้าร่วมประเมินได้สะดวก รวดเร็ว และพัฒนาการให้บริการให้ดีขึ้น</w:t>
      </w:r>
    </w:p>
    <w:p w14:paraId="2B243DFB" w14:textId="77777777" w:rsidR="00957F76" w:rsidRDefault="00000000" w:rsidP="00511826">
      <w:pPr>
        <w:spacing w:after="60"/>
        <w:ind w:firstLine="283"/>
        <w:jc w:val="thaiDistribute"/>
      </w:pPr>
      <w:r>
        <w:rPr>
          <w:szCs w:val="32"/>
          <w:cs/>
          <w:lang w:bidi="th-TH"/>
        </w:rPr>
        <w:t xml:space="preserve">    ผู้รับผิดชอบ : พันตำรวจโท สิทธิ  ศิริเม็งราช (สวป.ชส.) ร้อยตำรวจเอก บรรยง  ทิพฤาชา (ชส.) และร้อยตำรวจโท ภูดิศ  ไชยช่วย (ประชาสัมพันธ์)</w:t>
      </w:r>
    </w:p>
    <w:p w14:paraId="286A87AC" w14:textId="77777777" w:rsidR="00957F76" w:rsidRDefault="00000000" w:rsidP="00511826">
      <w:pPr>
        <w:spacing w:before="120" w:after="0"/>
        <w:jc w:val="thaiDistribute"/>
      </w:pPr>
      <w:r>
        <w:rPr>
          <w:b/>
          <w:bCs/>
          <w:szCs w:val="32"/>
          <w:cs/>
          <w:lang w:bidi="th-TH"/>
        </w:rPr>
        <w:lastRenderedPageBreak/>
        <w:t>๓) การเปิดเผยข้อมูลสาธารณะ (Open Data Integrity and Transparency Assessment: OIT)</w:t>
      </w:r>
    </w:p>
    <w:p w14:paraId="19E3A1E3" w14:textId="77777777" w:rsidR="00957F76" w:rsidRDefault="00000000" w:rsidP="00511826">
      <w:pPr>
        <w:spacing w:after="0"/>
        <w:ind w:firstLine="283"/>
        <w:jc w:val="thaiDistribute"/>
      </w:pPr>
      <w:r>
        <w:rPr>
          <w:szCs w:val="32"/>
          <w:cs/>
          <w:lang w:bidi="th-TH"/>
        </w:rPr>
        <w:t xml:space="preserve">    - ให้จัดทำข้อมูลสาธารณะตามคู่มือการประเมินและแบบฟอร์มที่กำหนด ครบทั้ง ๑๘ ตัวชี้วัด (O๑–O๑๘) เปิดเผยลงในเว็บไซต์ของสถานีตำรวจ และศึกษาการเข้าใช้งานระบบ ITAP พร้อมบันทึกข้อมูลลงในระบบให้ครบถ้วน</w:t>
      </w:r>
    </w:p>
    <w:p w14:paraId="4CC6311E" w14:textId="6644E095" w:rsidR="00957F76" w:rsidRDefault="00000000" w:rsidP="00511826">
      <w:pPr>
        <w:spacing w:after="120"/>
        <w:ind w:firstLine="283"/>
        <w:jc w:val="thaiDistribute"/>
      </w:pPr>
      <w:r>
        <w:rPr>
          <w:szCs w:val="32"/>
          <w:cs/>
          <w:lang w:bidi="th-TH"/>
        </w:rPr>
        <w:t xml:space="preserve">    ผู้รับผิดชอบหลัก : พันตำรวจตรีหญิง บุศราภรณ์  พลเยี่ยม (สว.อก./เลขานุการ ITA) ร่วมกับ ดาบตำรวจหญิง อรชร  มัสพงษ์ (งานนโยบายและแผน/IT)</w:t>
      </w:r>
      <w:r w:rsidR="00511826">
        <w:rPr>
          <w:rFonts w:hint="cs"/>
          <w:szCs w:val="32"/>
          <w:cs/>
          <w:lang w:bidi="th-TH"/>
        </w:rPr>
        <w:t xml:space="preserve"> พร้อมทั้ง สิบตำรวจโท ผาหินไพร คงนาวัง</w:t>
      </w:r>
      <w:r>
        <w:rPr>
          <w:szCs w:val="32"/>
          <w:cs/>
          <w:lang w:bidi="th-TH"/>
        </w:rPr>
        <w:t xml:space="preserve"> และคณะทำงานรายตัวชี้วัดตามที่ปรากฏในตารางมอบหมาย</w:t>
      </w:r>
    </w:p>
    <w:p w14:paraId="6A5739D1" w14:textId="77777777" w:rsidR="00957F76" w:rsidRDefault="00000000" w:rsidP="00511826">
      <w:pPr>
        <w:spacing w:before="240" w:after="60"/>
        <w:jc w:val="thaiDistribute"/>
      </w:pPr>
      <w:r>
        <w:rPr>
          <w:b/>
          <w:bCs/>
          <w:szCs w:val="32"/>
          <w:cs/>
          <w:lang w:bidi="th-TH"/>
        </w:rPr>
        <w:t>๒. มาตรการ/กิจกรรมที่แสดงถึงการพัฒนาการปฏิบัติงานและการให้บริการ</w:t>
      </w:r>
    </w:p>
    <w:p w14:paraId="2F51F2AD" w14:textId="77777777" w:rsidR="00957F76" w:rsidRDefault="00000000" w:rsidP="00511826">
      <w:pPr>
        <w:spacing w:after="120"/>
        <w:ind w:firstLine="283"/>
        <w:jc w:val="thaiDistribute"/>
      </w:pPr>
      <w:r>
        <w:rPr>
          <w:szCs w:val="32"/>
          <w:cs/>
          <w:lang w:bidi="th-TH"/>
        </w:rPr>
        <w:t xml:space="preserve">    เพื่อยกระดับภาพลักษณ์ความสุจริตของสถานีตำรวจต่อสาธารณะ และตอบสนองตัวชี้วัด O๑๗ และ O๑๘ ของกรอบการประเมิน ITA สถานีตำรวจภูธรเสลภูมิ ได้กำหนดมาตรการ/กิจกรรม จำนวน ๓ มาตรการ ดังนี้</w:t>
      </w:r>
    </w:p>
    <w:p w14:paraId="75D791F7" w14:textId="77777777" w:rsidR="00957F76" w:rsidRDefault="00000000" w:rsidP="00511826">
      <w:pPr>
        <w:spacing w:before="120" w:after="0"/>
        <w:jc w:val="thaiDistribute"/>
      </w:pPr>
      <w:r>
        <w:rPr>
          <w:b/>
          <w:bCs/>
          <w:szCs w:val="32"/>
          <w:cs/>
          <w:lang w:bidi="th-TH"/>
        </w:rPr>
        <w:t>มาตรการที่ ๑  การยกระดับการรับแจ้งความและการสอบสวนให้รวดเร็ว โปร่งใส ตรวจสอบได้</w:t>
      </w:r>
    </w:p>
    <w:p w14:paraId="6A0796A1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วัตถุประสงค์ :  </w:t>
      </w:r>
      <w:r>
        <w:rPr>
          <w:szCs w:val="32"/>
          <w:cs/>
          <w:lang w:bidi="th-TH"/>
        </w:rPr>
        <w:t>ลดระยะเวลาการรับแจ้งความ ลดดุลพินิจของเจ้าหน้าที่ และเพิ่มความโปร่งใสในการดำเนินคดี</w:t>
      </w:r>
    </w:p>
    <w:p w14:paraId="402A9FE4" w14:textId="1243BF76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กิจกรรม :  </w:t>
      </w:r>
      <w:r w:rsidR="001D0EDA" w:rsidRPr="001D0EDA">
        <w:rPr>
          <w:szCs w:val="32"/>
          <w:cs/>
          <w:lang w:bidi="th-TH"/>
        </w:rPr>
        <w:t>๑) จัดทำระบบแสดงสถานะการรับแจ้งความ ณ จุดรับแจ้งความ โดยใช้ป้าย/บอร์ดแสดงขั้นตอน ระยะเวลาดำเนินการ เจ้าหน้าที่ผู้รับผิดชอบ ช่องทางติดตามผล และแบบบันทึกสถานะการรับเรื่องประจำวัน โดยไม่เปิดเผยข้อมูลส่วนบุคคลหรือรายละเอียดแห่งคดี</w:t>
      </w:r>
      <w:r w:rsidR="001D0EDA">
        <w:rPr>
          <w:rFonts w:hint="cs"/>
          <w:szCs w:val="32"/>
          <w:cs/>
          <w:lang w:bidi="th-TH"/>
        </w:rPr>
        <w:t xml:space="preserve">  </w:t>
      </w:r>
      <w:r w:rsidR="001D0EDA" w:rsidRPr="001D0EDA">
        <w:rPr>
          <w:szCs w:val="32"/>
          <w:lang w:bidi="th-TH"/>
        </w:rPr>
        <w:t>(</w:t>
      </w:r>
      <w:r w:rsidR="001D0EDA" w:rsidRPr="001D0EDA">
        <w:rPr>
          <w:szCs w:val="32"/>
          <w:cs/>
          <w:lang w:bidi="th-TH"/>
        </w:rPr>
        <w:t xml:space="preserve">๒) แจ้งสิทธิ ขั้นตอน ระยะเวลาดำเนินการ และช่องทางติดต่อสอบถามความคืบหน้าให้ประชาชนทราบ ทั้งในรูปแบบป้ายประชาสัมพันธ์ เอกสารย่อ และ </w:t>
      </w:r>
      <w:r w:rsidR="001D0EDA" w:rsidRPr="001D0EDA">
        <w:rPr>
          <w:szCs w:val="32"/>
          <w:lang w:bidi="th-TH"/>
        </w:rPr>
        <w:t>QR Code</w:t>
      </w:r>
      <w:r w:rsidR="001D0EDA">
        <w:rPr>
          <w:szCs w:val="32"/>
          <w:lang w:bidi="th-TH"/>
        </w:rPr>
        <w:t xml:space="preserve">  </w:t>
      </w:r>
      <w:r w:rsidR="001D0EDA" w:rsidRPr="001D0EDA">
        <w:rPr>
          <w:szCs w:val="32"/>
          <w:lang w:bidi="th-TH"/>
        </w:rPr>
        <w:t>(</w:t>
      </w:r>
      <w:r w:rsidR="001D0EDA" w:rsidRPr="001D0EDA">
        <w:rPr>
          <w:szCs w:val="32"/>
          <w:cs/>
          <w:lang w:bidi="th-TH"/>
        </w:rPr>
        <w:t xml:space="preserve">๓) บันทึกการรับแจ้งความและการดำเนินการที่เกี่ยวข้องให้ครบถ้วนใน ปจว. และระบบ </w:t>
      </w:r>
      <w:r w:rsidR="001D0EDA" w:rsidRPr="001D0EDA">
        <w:rPr>
          <w:szCs w:val="32"/>
          <w:lang w:bidi="th-TH"/>
        </w:rPr>
        <w:t xml:space="preserve">POLIS </w:t>
      </w:r>
      <w:r w:rsidR="001D0EDA" w:rsidRPr="001D0EDA">
        <w:rPr>
          <w:szCs w:val="32"/>
          <w:cs/>
          <w:lang w:bidi="th-TH"/>
        </w:rPr>
        <w:t>ตามอำนาจหน้าที่</w:t>
      </w:r>
      <w:r w:rsidR="001D0EDA">
        <w:rPr>
          <w:szCs w:val="32"/>
          <w:lang w:bidi="th-TH"/>
        </w:rPr>
        <w:t xml:space="preserve">  </w:t>
      </w:r>
      <w:r w:rsidR="001D0EDA" w:rsidRPr="001D0EDA">
        <w:rPr>
          <w:szCs w:val="32"/>
          <w:lang w:bidi="th-TH"/>
        </w:rPr>
        <w:t>(</w:t>
      </w:r>
      <w:r w:rsidR="001D0EDA" w:rsidRPr="001D0EDA">
        <w:rPr>
          <w:szCs w:val="32"/>
          <w:cs/>
          <w:lang w:bidi="th-TH"/>
        </w:rPr>
        <w:t xml:space="preserve">๔) ติด </w:t>
      </w:r>
      <w:r w:rsidR="001D0EDA" w:rsidRPr="001D0EDA">
        <w:rPr>
          <w:szCs w:val="32"/>
          <w:lang w:bidi="th-TH"/>
        </w:rPr>
        <w:t xml:space="preserve">QR Code </w:t>
      </w:r>
      <w:r w:rsidR="001D0EDA" w:rsidRPr="001D0EDA">
        <w:rPr>
          <w:szCs w:val="32"/>
          <w:cs/>
          <w:lang w:bidi="th-TH"/>
        </w:rPr>
        <w:t xml:space="preserve">แบบสอบถาม </w:t>
      </w:r>
      <w:r w:rsidR="001D0EDA" w:rsidRPr="001D0EDA">
        <w:rPr>
          <w:szCs w:val="32"/>
          <w:lang w:bidi="th-TH"/>
        </w:rPr>
        <w:t>EIT/</w:t>
      </w:r>
      <w:r w:rsidR="001D0EDA" w:rsidRPr="001D0EDA">
        <w:rPr>
          <w:szCs w:val="32"/>
          <w:cs/>
          <w:lang w:bidi="th-TH"/>
        </w:rPr>
        <w:t>แบบประเมินความพึงพอใจ ณ จุดบริการ พร้อมประชาสัมพันธ์ให้ประชาชนสามารถประเมินการให้บริการได้โดยสมัครใจ</w:t>
      </w:r>
      <w:r w:rsidR="001D0EDA">
        <w:rPr>
          <w:rFonts w:hint="cs"/>
          <w:szCs w:val="32"/>
          <w:cs/>
          <w:lang w:bidi="th-TH"/>
        </w:rPr>
        <w:t xml:space="preserve">  </w:t>
      </w:r>
      <w:r w:rsidR="001D0EDA" w:rsidRPr="001D0EDA">
        <w:rPr>
          <w:szCs w:val="32"/>
          <w:lang w:bidi="th-TH"/>
        </w:rPr>
        <w:t>(</w:t>
      </w:r>
      <w:r w:rsidR="001D0EDA" w:rsidRPr="001D0EDA">
        <w:rPr>
          <w:szCs w:val="32"/>
          <w:cs/>
          <w:lang w:bidi="th-TH"/>
        </w:rPr>
        <w:t>๕) ให้หัวหน้างานสอบสวนหรือผู้ได้รับมอบหมายตรวจสอบทะเบียน/แบบบันทึกสถานะการรับเรื่องเป็นประจำ เพื่อกำกับติดตามความรวดเร็ว ความครบถ้วน และข้อขัดข้องในการให้บริการ</w:t>
      </w:r>
    </w:p>
    <w:p w14:paraId="3E44BBE7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ผู้รับผิดชอบ :  </w:t>
      </w:r>
      <w:r>
        <w:rPr>
          <w:szCs w:val="32"/>
          <w:cs/>
          <w:lang w:bidi="th-TH"/>
        </w:rPr>
        <w:t>พ.ต.ท.มนตรี  เอกศิริ (สว.สอบสวน หน.งานคดี) – กำกับดูแลภาพรวม  พ.ต.ท.นพราช  จันปาน (สว.สอบสวน) – ตรวจคุณภาพสำนวน  ร.ต.ท.เกษม  นันทะเสน (ธุรการสอบสวน) – ระบบเอกสาร  ส.ต.อ.ศตวรรษ  สีหาราช, ส.ต.ท.ณรงค์ศักดิ์  สรรพมุข, ส.ต.ต.จิรพงศ์  ระหา (ปจว.) – บันทึก ปจว.ครบถ้วน</w:t>
      </w:r>
    </w:p>
    <w:p w14:paraId="6DE97118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lastRenderedPageBreak/>
        <w:t xml:space="preserve">ระยะเวลา :  </w:t>
      </w:r>
      <w:r>
        <w:rPr>
          <w:szCs w:val="32"/>
          <w:cs/>
          <w:lang w:bidi="th-TH"/>
        </w:rPr>
        <w:t>เริ่มดำเนินการ พฤษภาคม ๒๕๖๙ และรายงานผลทุก ๓๐ วัน</w:t>
      </w:r>
    </w:p>
    <w:p w14:paraId="2FA4A04E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ตัวชี้วัด :  </w:t>
      </w:r>
      <w:r>
        <w:rPr>
          <w:szCs w:val="32"/>
          <w:cs/>
          <w:lang w:bidi="th-TH"/>
        </w:rPr>
        <w:t>(ก) ระยะเวลาเฉลี่ยรับแจ้งความ ≤ ๒๐ นาที/ราย  (ข) ความพึงพอใจประชาชน ≥ ร้อยละ ๘๕  (ค) ไม่มีข้อร้องเรียนเรื่องการเรียกรับผลประโยชน์</w:t>
      </w:r>
    </w:p>
    <w:p w14:paraId="59A68A1B" w14:textId="77777777" w:rsidR="00957F76" w:rsidRDefault="00000000" w:rsidP="00511826">
      <w:pPr>
        <w:spacing w:before="180" w:after="0"/>
        <w:jc w:val="thaiDistribute"/>
      </w:pPr>
      <w:r>
        <w:rPr>
          <w:b/>
          <w:bCs/>
          <w:szCs w:val="32"/>
          <w:cs/>
          <w:lang w:bidi="th-TH"/>
        </w:rPr>
        <w:t>มาตรการที่ ๒  การปลูกจิตสำนึกต่อต้านการทุจริตและประกาศนโยบาย No-Gift Policy</w:t>
      </w:r>
    </w:p>
    <w:p w14:paraId="650D095E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วัตถุประสงค์ :  </w:t>
      </w:r>
      <w:r>
        <w:rPr>
          <w:szCs w:val="32"/>
          <w:cs/>
          <w:lang w:bidi="th-TH"/>
        </w:rPr>
        <w:t>สร้างจิตสำนึกต่อต้านการทุจริต ปฏิเสธของกำนัล/ของขวัญทุกชนิด จากการปฏิบัติหน้าที่</w:t>
      </w:r>
    </w:p>
    <w:p w14:paraId="402D5A01" w14:textId="196C0AEE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กิจกรรม :  </w:t>
      </w:r>
      <w:r>
        <w:rPr>
          <w:szCs w:val="32"/>
          <w:cs/>
          <w:lang w:bidi="th-TH"/>
        </w:rPr>
        <w:t>(๑) ผู้กำกับการประกาศนโยบาย No-Gift Policy เป็นลายลักษณ์อักษร (ไทย/อังกฤษ)  (๒) จัดพิธีปฏิญาณ</w:t>
      </w:r>
      <w:r w:rsidR="001D0EDA">
        <w:rPr>
          <w:rFonts w:hint="cs"/>
          <w:szCs w:val="32"/>
          <w:cs/>
          <w:lang w:bidi="th-TH"/>
        </w:rPr>
        <w:t>/แสดงสัญลักษณ์</w:t>
      </w:r>
      <w:r>
        <w:rPr>
          <w:szCs w:val="32"/>
          <w:cs/>
          <w:lang w:bidi="th-TH"/>
        </w:rPr>
        <w:t>/ลงนามรับทราบ พร้อมบันทึกภาพ  (๓) ติดอินโฟกราฟิก No-Gift ณ ประตูทางเข้าสถานีและจุดบริการ  (๔) เผยแพร่ทางเว็บไซต์และเฟซบุ๊กสถานี</w:t>
      </w:r>
    </w:p>
    <w:p w14:paraId="26E29FB2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ผู้รับผิดชอบ :  </w:t>
      </w:r>
      <w:r>
        <w:rPr>
          <w:szCs w:val="32"/>
          <w:cs/>
          <w:lang w:bidi="th-TH"/>
        </w:rPr>
        <w:t>พ.ต.อ.อลงกรณ์  ชุ่มวงษ์ (ผกก.) – ผู้ลงนามและประธานพิธี  พ.ต.ต.หญิง บุศราภรณ์  พลเยี่ยม (สว.อก./เลขานุการ ITA) – จัดเตรียมเอกสาร  ร.ต.ท.ภูดิศ  ไชยช่วย (ประชาสัมพันธ์) – ออกแบบ/เผยแพร่อินโฟกราฟิก  พ.ต.ท.สิทธิ  ศิริเม็งราช (สวป.ชส.) – จัดกิจกรรมประชาสัมพันธ์ภายนอก</w:t>
      </w:r>
    </w:p>
    <w:p w14:paraId="5F154681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ระยะเวลา :  </w:t>
      </w:r>
      <w:r>
        <w:rPr>
          <w:szCs w:val="32"/>
          <w:cs/>
          <w:lang w:bidi="th-TH"/>
        </w:rPr>
        <w:t>พฤษภาคม ๒๕๖๙ (ดำเนินการครั้งเดียว แต่เผยแพร่ตลอดปีงบประมาณ)</w:t>
      </w:r>
    </w:p>
    <w:p w14:paraId="4E3EB0B5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ตัวชี้วัด :  </w:t>
      </w:r>
      <w:r>
        <w:rPr>
          <w:szCs w:val="32"/>
          <w:cs/>
          <w:lang w:bidi="th-TH"/>
        </w:rPr>
        <w:t>(ก) เผยแพร่นโยบายผ่านเว็บไซต์ภายในกำหนด ๑๐๐%  (ข) ข้าราชการตำรวจในสังกัดรับทราบและลงนาม ≥ ร้อยละ ๙๕</w:t>
      </w:r>
    </w:p>
    <w:p w14:paraId="560DF488" w14:textId="77777777" w:rsidR="00957F76" w:rsidRDefault="00000000" w:rsidP="00511826">
      <w:pPr>
        <w:spacing w:before="180" w:after="0"/>
        <w:jc w:val="thaiDistribute"/>
      </w:pPr>
      <w:r>
        <w:rPr>
          <w:b/>
          <w:bCs/>
          <w:szCs w:val="32"/>
          <w:cs/>
          <w:lang w:bidi="th-TH"/>
        </w:rPr>
        <w:t>มาตรการที่ ๓  การพัฒนาเว็บไซต์และระบบ e-Service เพื่อความโปร่งใสและเข้าถึงได้</w:t>
      </w:r>
    </w:p>
    <w:p w14:paraId="706AEB02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วัตถุประสงค์ :  </w:t>
      </w:r>
      <w:r>
        <w:rPr>
          <w:szCs w:val="32"/>
          <w:cs/>
          <w:lang w:bidi="th-TH"/>
        </w:rPr>
        <w:t>ให้ประชาชนเข้าถึงข้อมูลและบริการของสถานีได้ผ่านช่องทางออนไลน์ ลดการเดินทาง และเปิดเผยข้อมูลตามมาตรฐาน OIT</w:t>
      </w:r>
    </w:p>
    <w:p w14:paraId="50C69141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กิจกรรม :  </w:t>
      </w:r>
      <w:r>
        <w:rPr>
          <w:szCs w:val="32"/>
          <w:cs/>
          <w:lang w:bidi="th-TH"/>
        </w:rPr>
        <w:t>(๑) ปรับปรุงเว็บไซต์สถานี https://selaphum.roiet.police.go.th ให้แสดงข้อมูล ครบทุกตัวชี้วัด O๑–O๑๘  (๒) เพิ่มลิงก์ระบบแจ้งความออนไลน์ (Police i lert u, JCOMS) จ่ายค่าปรับออนไลน์ และระบบติดตามสำนวน  (๓) บันทึกข้อมูลลงระบบ ITAP ตามคู่มือ ป.ป.ช.</w:t>
      </w:r>
    </w:p>
    <w:p w14:paraId="6CBF493F" w14:textId="66CDF375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ผู้รับผิดชอบ :  </w:t>
      </w:r>
      <w:r>
        <w:rPr>
          <w:szCs w:val="32"/>
          <w:cs/>
          <w:lang w:bidi="th-TH"/>
        </w:rPr>
        <w:t>ด.ต.หญิง อรชร  มัสพงษ์ (นผ./IT) – ผู้ดูแลเว็บไซต์  ด.ต.หญิง ลาวัลย์  โสมาสุข (นผ.) – จัดเตรียมข้อมูล</w:t>
      </w:r>
      <w:r w:rsidR="001D0EDA">
        <w:rPr>
          <w:rFonts w:hint="cs"/>
          <w:szCs w:val="32"/>
          <w:cs/>
          <w:lang w:bidi="th-TH"/>
        </w:rPr>
        <w:t>/</w:t>
      </w:r>
      <w:r>
        <w:rPr>
          <w:szCs w:val="32"/>
          <w:cs/>
          <w:lang w:bidi="th-TH"/>
        </w:rPr>
        <w:t>ออกแบบ/</w:t>
      </w:r>
      <w:proofErr w:type="spellStart"/>
      <w:r>
        <w:rPr>
          <w:szCs w:val="32"/>
          <w:cs/>
          <w:lang w:bidi="th-TH"/>
        </w:rPr>
        <w:t>อัป</w:t>
      </w:r>
      <w:proofErr w:type="spellEnd"/>
      <w:r>
        <w:rPr>
          <w:szCs w:val="32"/>
          <w:cs/>
          <w:lang w:bidi="th-TH"/>
        </w:rPr>
        <w:t>เดตคอนเทนต์  พ.ต.ต.หญิง บุศราภรณ์  พลเยี่ยม (สว.อก./กำกับดูแล)</w:t>
      </w:r>
    </w:p>
    <w:p w14:paraId="0169DF8A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t xml:space="preserve">ระยะเวลา :  </w:t>
      </w:r>
      <w:r>
        <w:rPr>
          <w:szCs w:val="32"/>
          <w:cs/>
          <w:lang w:bidi="th-TH"/>
        </w:rPr>
        <w:t>เริ่ม พฤษภาคม ๒๕๖๙ ปรับปรุงข้อมูลให้เป็นปัจจุบันทุกเดือน</w:t>
      </w:r>
    </w:p>
    <w:p w14:paraId="55B1691A" w14:textId="77777777" w:rsidR="00957F76" w:rsidRDefault="00000000" w:rsidP="00511826">
      <w:pPr>
        <w:ind w:left="567"/>
        <w:jc w:val="thaiDistribute"/>
      </w:pPr>
      <w:r>
        <w:rPr>
          <w:b/>
          <w:bCs/>
          <w:szCs w:val="32"/>
          <w:cs/>
          <w:lang w:bidi="th-TH"/>
        </w:rPr>
        <w:lastRenderedPageBreak/>
        <w:t xml:space="preserve">ตัวชี้วัด :  </w:t>
      </w:r>
      <w:r>
        <w:rPr>
          <w:szCs w:val="32"/>
          <w:cs/>
          <w:lang w:bidi="th-TH"/>
        </w:rPr>
        <w:t>(ก) ข้อมูล OIT ครบ ๑๘ ตัวชี้วัด ภายใน ๓๑ กรกฎาคม ๒๕๖๙  (ข) บันทึกในระบบ ITAP ครบ ๑๐๐%</w:t>
      </w:r>
    </w:p>
    <w:p w14:paraId="1219FE97" w14:textId="77777777" w:rsidR="00957F76" w:rsidRDefault="00000000" w:rsidP="00511826">
      <w:pPr>
        <w:spacing w:before="240" w:after="60"/>
        <w:jc w:val="thaiDistribute"/>
      </w:pPr>
      <w:r>
        <w:rPr>
          <w:b/>
          <w:bCs/>
          <w:szCs w:val="32"/>
          <w:cs/>
          <w:lang w:bidi="th-TH"/>
        </w:rPr>
        <w:t>๓. การกำกับติดตามและรายงานผล</w:t>
      </w:r>
    </w:p>
    <w:p w14:paraId="0A489444" w14:textId="77777777" w:rsidR="00957F76" w:rsidRDefault="00000000" w:rsidP="00511826">
      <w:pPr>
        <w:spacing w:after="240"/>
        <w:ind w:firstLine="283"/>
        <w:jc w:val="thaiDistribute"/>
      </w:pPr>
      <w:r>
        <w:rPr>
          <w:szCs w:val="32"/>
          <w:cs/>
          <w:lang w:bidi="th-TH"/>
        </w:rPr>
        <w:t xml:space="preserve">    คณะกรรมการขับเคลื่อนการประเมิน ITA ของสถานีตำรวจภูธรเสลภูมิ จะประชุมติดตามผลการดำเนินงานทุกเดือน และรายงานผลให้ ผู้บังคับการตำรวจภูธรจังหวัดร้อยเอ็ดทราบ พร้อมทั้งเผยแพร่หลักฐาน/ภาพถ่ายกิจกรรม ลงในเว็บไซต์ของสถานี เพื่อรองรับการประเมินตัวชี้วัด O๑๗ (มาตรการยกระดับคุณธรรมและความโปร่งใสภายในหน่วยงาน) และ O๑๘ (การรายงานผลการดำเนินการตามมาตรการฯ) ตามคู่มือที่กำหนด</w:t>
      </w:r>
    </w:p>
    <w:p w14:paraId="1D6CAB07" w14:textId="3154F50F" w:rsidR="00957F76" w:rsidRDefault="001D0EDA">
      <w:pPr>
        <w:spacing w:before="360" w:after="72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8B3F47" wp14:editId="441FDC48">
            <wp:simplePos x="0" y="0"/>
            <wp:positionH relativeFrom="column">
              <wp:posOffset>2234812</wp:posOffset>
            </wp:positionH>
            <wp:positionV relativeFrom="paragraph">
              <wp:posOffset>294005</wp:posOffset>
            </wp:positionV>
            <wp:extent cx="2087880" cy="1164093"/>
            <wp:effectExtent l="0" t="0" r="7620" b="0"/>
            <wp:wrapNone/>
            <wp:docPr id="2118577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16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zCs w:val="32"/>
          <w:cs/>
          <w:lang w:bidi="th-TH"/>
        </w:rPr>
        <w:t>ประกาศ ณ วันที่  ๙  เมษายน  พ.ศ. ๒๕๖๙</w:t>
      </w:r>
    </w:p>
    <w:p w14:paraId="6CE9F977" w14:textId="0A6DCCC2" w:rsidR="00957F76" w:rsidRDefault="001D0EDA" w:rsidP="001D0EDA">
      <w:pPr>
        <w:spacing w:after="100" w:afterAutospacing="1"/>
        <w:ind w:left="1440" w:firstLine="720"/>
      </w:pPr>
      <w:r>
        <w:rPr>
          <w:rFonts w:hint="cs"/>
          <w:szCs w:val="32"/>
          <w:cs/>
          <w:lang w:bidi="th-TH"/>
        </w:rPr>
        <w:t xml:space="preserve">  </w:t>
      </w:r>
      <w:r w:rsidR="00000000">
        <w:rPr>
          <w:szCs w:val="32"/>
          <w:cs/>
          <w:lang w:bidi="th-TH"/>
        </w:rPr>
        <w:t>พันตำรวจเอก</w:t>
      </w:r>
    </w:p>
    <w:p w14:paraId="671446D6" w14:textId="77777777" w:rsidR="00957F76" w:rsidRDefault="00000000" w:rsidP="001D0EDA">
      <w:pPr>
        <w:spacing w:after="0" w:line="240" w:lineRule="auto"/>
        <w:jc w:val="center"/>
      </w:pPr>
      <w:r>
        <w:rPr>
          <w:szCs w:val="32"/>
          <w:cs/>
          <w:lang w:bidi="th-TH"/>
        </w:rPr>
        <w:t>(อลงกรณ์  ชุ่มวงษ์)</w:t>
      </w:r>
    </w:p>
    <w:p w14:paraId="0FEE5C48" w14:textId="77777777" w:rsidR="00957F76" w:rsidRDefault="00000000" w:rsidP="001D0EDA">
      <w:pPr>
        <w:spacing w:after="0" w:line="240" w:lineRule="auto"/>
        <w:jc w:val="center"/>
      </w:pPr>
      <w:r>
        <w:rPr>
          <w:szCs w:val="32"/>
          <w:cs/>
          <w:lang w:bidi="th-TH"/>
        </w:rPr>
        <w:t>ผู้กำกับการสถานีตำรวจภูธรเสลภูมิ</w:t>
      </w:r>
    </w:p>
    <w:sectPr w:rsidR="00957F76" w:rsidSect="00034616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0058003">
    <w:abstractNumId w:val="8"/>
  </w:num>
  <w:num w:numId="2" w16cid:durableId="1636989557">
    <w:abstractNumId w:val="6"/>
  </w:num>
  <w:num w:numId="3" w16cid:durableId="1812358023">
    <w:abstractNumId w:val="5"/>
  </w:num>
  <w:num w:numId="4" w16cid:durableId="305355205">
    <w:abstractNumId w:val="4"/>
  </w:num>
  <w:num w:numId="5" w16cid:durableId="1900941809">
    <w:abstractNumId w:val="7"/>
  </w:num>
  <w:num w:numId="6" w16cid:durableId="1378510642">
    <w:abstractNumId w:val="3"/>
  </w:num>
  <w:num w:numId="7" w16cid:durableId="545608748">
    <w:abstractNumId w:val="2"/>
  </w:num>
  <w:num w:numId="8" w16cid:durableId="1476751682">
    <w:abstractNumId w:val="1"/>
  </w:num>
  <w:num w:numId="9" w16cid:durableId="125743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0EDA"/>
    <w:rsid w:val="00277C8E"/>
    <w:rsid w:val="0029639D"/>
    <w:rsid w:val="00326F90"/>
    <w:rsid w:val="00423988"/>
    <w:rsid w:val="00511826"/>
    <w:rsid w:val="00957F76"/>
    <w:rsid w:val="00AA1D8D"/>
    <w:rsid w:val="00B47730"/>
    <w:rsid w:val="00CB0664"/>
    <w:rsid w:val="00E02D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4ADA0"/>
  <w14:defaultImageDpi w14:val="300"/>
  <w15:docId w15:val="{25985B83-A23E-4F9C-A911-6B39F27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H Sarabun New" w:eastAsia="TH Sarabun New" w:hAnsi="TH Sarabun New" w:cs="TH Sarabun New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alongkorn chumwong</cp:lastModifiedBy>
  <cp:revision>3</cp:revision>
  <dcterms:created xsi:type="dcterms:W3CDTF">2013-12-23T23:15:00Z</dcterms:created>
  <dcterms:modified xsi:type="dcterms:W3CDTF">2026-04-30T08:30:00Z</dcterms:modified>
  <cp:category/>
</cp:coreProperties>
</file>