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84F1" w14:textId="77777777" w:rsidR="003672F1" w:rsidRDefault="003672F1" w:rsidP="00141257">
      <w:pPr>
        <w:spacing w:after="0" w:line="240" w:lineRule="auto"/>
        <w:jc w:val="center"/>
        <w:rPr>
          <w:b/>
          <w:bCs/>
          <w:sz w:val="36"/>
          <w:szCs w:val="36"/>
          <w:lang w:bidi="th-TH"/>
        </w:rPr>
      </w:pPr>
      <w:r>
        <w:rPr>
          <w:noProof/>
        </w:rPr>
        <w:drawing>
          <wp:inline distT="0" distB="0" distL="0" distR="0" wp14:anchorId="26A58858" wp14:editId="7AA51D2D">
            <wp:extent cx="972000" cy="1080000"/>
            <wp:effectExtent l="0" t="0" r="0" b="6350"/>
            <wp:docPr id="483543384" name="Picture 1" descr="ตราครุฑในหนังสือราชการ | ร่วมสร้างสรรค์แบ่งปันความรู้เพื่อ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ในหนังสือราชการ | ร่วมสร้างสรรค์แบ่งปันความรู้เพื่อ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71E4D" w14:textId="4D1EC55E" w:rsidR="00516070" w:rsidRDefault="00000000" w:rsidP="00141257">
      <w:pPr>
        <w:spacing w:after="0" w:line="240" w:lineRule="auto"/>
        <w:jc w:val="center"/>
      </w:pPr>
      <w:r>
        <w:rPr>
          <w:b/>
          <w:bCs/>
          <w:sz w:val="36"/>
          <w:szCs w:val="36"/>
          <w:cs/>
          <w:lang w:bidi="th-TH"/>
        </w:rPr>
        <w:t>คำสั่งสถานีตำรวจภูธรเสลภูมิ</w:t>
      </w:r>
    </w:p>
    <w:p w14:paraId="5CA264EF" w14:textId="14718586" w:rsidR="00516070" w:rsidRDefault="00000000" w:rsidP="00141257">
      <w:pPr>
        <w:spacing w:after="0" w:line="240" w:lineRule="auto"/>
        <w:jc w:val="center"/>
      </w:pPr>
      <w:r>
        <w:rPr>
          <w:b/>
          <w:bCs/>
          <w:szCs w:val="32"/>
          <w:cs/>
          <w:lang w:bidi="th-TH"/>
        </w:rPr>
        <w:t xml:space="preserve">ที่ </w:t>
      </w:r>
      <w:r w:rsidR="00BC7964">
        <w:rPr>
          <w:rFonts w:hint="cs"/>
          <w:b/>
          <w:bCs/>
          <w:szCs w:val="32"/>
          <w:cs/>
          <w:lang w:bidi="th-TH"/>
        </w:rPr>
        <w:t>๘๒</w:t>
      </w:r>
      <w:r>
        <w:rPr>
          <w:b/>
          <w:bCs/>
          <w:szCs w:val="32"/>
          <w:cs/>
          <w:lang w:bidi="th-TH"/>
        </w:rPr>
        <w:t>/๒๕๖๙</w:t>
      </w:r>
    </w:p>
    <w:p w14:paraId="5D07136B" w14:textId="77777777" w:rsidR="00516070" w:rsidRDefault="00000000" w:rsidP="00141257">
      <w:pPr>
        <w:spacing w:after="0" w:line="240" w:lineRule="auto"/>
        <w:jc w:val="center"/>
      </w:pPr>
      <w:r>
        <w:rPr>
          <w:b/>
          <w:bCs/>
          <w:szCs w:val="32"/>
          <w:cs/>
          <w:lang w:bidi="th-TH"/>
        </w:rPr>
        <w:t>เรื่อง  แต่งตั้งคณะกรรมการขับเคลื่อนและกำกับติดตามการประเมินคุณธรรมและความโปร่งใส</w:t>
      </w:r>
    </w:p>
    <w:p w14:paraId="7380CD9B" w14:textId="77777777" w:rsidR="00516070" w:rsidRDefault="00000000" w:rsidP="00141257">
      <w:pPr>
        <w:spacing w:after="0" w:line="240" w:lineRule="auto"/>
        <w:jc w:val="center"/>
      </w:pPr>
      <w:r>
        <w:rPr>
          <w:b/>
          <w:bCs/>
          <w:szCs w:val="32"/>
          <w:cs/>
          <w:lang w:bidi="th-TH"/>
        </w:rPr>
        <w:t>ในการดำเนินงานของหน่วยงานภาครัฐ (Integrity &amp; Transparency Assessment: ITA)</w:t>
      </w:r>
    </w:p>
    <w:p w14:paraId="2F5C9611" w14:textId="77777777" w:rsidR="00516070" w:rsidRDefault="00000000" w:rsidP="00141257">
      <w:pPr>
        <w:spacing w:after="240" w:line="240" w:lineRule="auto"/>
        <w:jc w:val="center"/>
      </w:pPr>
      <w:r>
        <w:rPr>
          <w:b/>
          <w:bCs/>
          <w:szCs w:val="32"/>
          <w:cs/>
          <w:lang w:bidi="th-TH"/>
        </w:rPr>
        <w:t>ของสถานีตำรวจภูธรเสลภูมิ ประจำปีงบประมาณ พ.ศ. ๒๕๖๙</w:t>
      </w:r>
    </w:p>
    <w:p w14:paraId="0DF5CD3D" w14:textId="77777777" w:rsidR="00516070" w:rsidRDefault="00000000" w:rsidP="00141257">
      <w:pPr>
        <w:spacing w:line="240" w:lineRule="auto"/>
        <w:jc w:val="center"/>
      </w:pPr>
      <w:r>
        <w:rPr>
          <w:szCs w:val="32"/>
          <w:cs/>
          <w:lang w:bidi="th-TH"/>
        </w:rPr>
        <w:t>--------------------------------------------</w:t>
      </w:r>
    </w:p>
    <w:p w14:paraId="29CF6671" w14:textId="6C6485E4" w:rsidR="00516070" w:rsidRPr="003672F1" w:rsidRDefault="00000000" w:rsidP="00141257">
      <w:pPr>
        <w:spacing w:after="120" w:line="240" w:lineRule="auto"/>
        <w:ind w:firstLine="720"/>
        <w:jc w:val="thaiDistribute"/>
        <w:rPr>
          <w:szCs w:val="32"/>
          <w:lang w:bidi="th-TH"/>
        </w:rPr>
      </w:pPr>
      <w:r>
        <w:rPr>
          <w:szCs w:val="32"/>
          <w:cs/>
          <w:lang w:bidi="th-TH"/>
        </w:rPr>
        <w:t>ด้วย สำนักงานคณะกรรมการป้องกันและปราบปรามการทุจริตแห่งชาติ (สำนักงาน ป.ป.ช.) ร่วมกับสำนักงานตำรวจแห่งชาติได้ขยายการประเมินคุณธรรมและความโปร่งใสในการดำเนินงานของหน่วยงานภาครัฐ (Integrity &amp; Transparency Assessment: ITA) ลงสู่สถานีตำรวจทั่วประเทศ ในปีงบประมาณ พ.ศ. ๒๕๖๙</w:t>
      </w:r>
      <w:r w:rsidR="003672F1">
        <w:rPr>
          <w:rFonts w:hint="cs"/>
          <w:szCs w:val="32"/>
          <w:cs/>
          <w:lang w:bidi="th-TH"/>
        </w:rPr>
        <w:t xml:space="preserve"> เพื่อ</w:t>
      </w:r>
      <w:r>
        <w:rPr>
          <w:szCs w:val="32"/>
          <w:cs/>
          <w:lang w:bidi="th-TH"/>
        </w:rPr>
        <w:t>ขับเคลื่อน สนับสนุน กำกับ และติดตามการประเมิน</w:t>
      </w:r>
      <w:r w:rsidR="003672F1">
        <w:rPr>
          <w:szCs w:val="32"/>
          <w:cs/>
          <w:lang w:bidi="th-TH"/>
        </w:rPr>
        <w:t>คุณธรรมและความโปร่งใสในการดำเนินงานของสถานีตำรวจในสังกัดตำรวจภูธรจังหวัดร้อยเอ็ด</w:t>
      </w:r>
      <w:r>
        <w:rPr>
          <w:szCs w:val="32"/>
          <w:cs/>
          <w:lang w:bidi="th-TH"/>
        </w:rPr>
        <w:t xml:space="preserve"> ให้เป็นไปตามวัตถุประสงค์ที่สำนักงาน</w:t>
      </w:r>
      <w:r w:rsidR="003672F1" w:rsidRPr="003672F1">
        <w:rPr>
          <w:szCs w:val="32"/>
          <w:cs/>
          <w:lang w:bidi="th-TH"/>
        </w:rPr>
        <w:t>คณะกรรมการป้องกันและปราบปรามการทุจริตแห่งชาติ</w:t>
      </w:r>
      <w:r>
        <w:rPr>
          <w:szCs w:val="32"/>
          <w:cs/>
          <w:lang w:bidi="th-TH"/>
        </w:rPr>
        <w:t xml:space="preserve"> กำหนด นั้น</w:t>
      </w:r>
    </w:p>
    <w:p w14:paraId="1499C941" w14:textId="77777777" w:rsidR="00516070" w:rsidRDefault="00000000" w:rsidP="00141257">
      <w:pPr>
        <w:spacing w:after="120" w:line="240" w:lineRule="auto"/>
        <w:ind w:firstLine="720"/>
        <w:jc w:val="thaiDistribute"/>
      </w:pPr>
      <w:r>
        <w:rPr>
          <w:szCs w:val="32"/>
          <w:cs/>
          <w:lang w:bidi="th-TH"/>
        </w:rPr>
        <w:t>ดังนั้น เพื่อให้การประเมินคุณธรรมและความโปร่งใสในการดำเนินงานของสถานีตำรวจภูธรเสลภูมิ ประจำปีงบประมาณ พ.ศ. ๒๕๖๙ เป็นไปอย่างมีประสิทธิภาพ เกิดประสิทธิผลสูงสุด และบรรลุเป้าประสงค์ตามที่กำหนดไว้ จึงแต่งตั้งคณะกรรมการขับเคลื่อนการประเมินคุณธรรมและความโปร่งใสในการดำเนินงานของสถานีตำรวจภูธรเสลภูมิ ประจำปีงบประมาณ พ.ศ. ๒๕๖๙ โดยมีองค์ประกอบและอำนาจหน้าที่ ดังนี้</w:t>
      </w:r>
    </w:p>
    <w:p w14:paraId="6ACA9209" w14:textId="77777777" w:rsidR="00516070" w:rsidRDefault="00000000" w:rsidP="00141257">
      <w:pPr>
        <w:spacing w:before="120" w:after="0" w:line="240" w:lineRule="auto"/>
        <w:ind w:firstLine="720"/>
        <w:jc w:val="thaiDistribute"/>
      </w:pPr>
      <w:r>
        <w:rPr>
          <w:b/>
          <w:bCs/>
          <w:szCs w:val="32"/>
          <w:cs/>
          <w:lang w:bidi="th-TH"/>
        </w:rPr>
        <w:t>องค์ประกอบ</w:t>
      </w:r>
    </w:p>
    <w:tbl>
      <w:tblPr>
        <w:tblW w:w="836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812"/>
        <w:gridCol w:w="2551"/>
      </w:tblGrid>
      <w:tr w:rsidR="00516070" w14:paraId="52250EDF" w14:textId="77777777" w:rsidTr="0014125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85151C9" w14:textId="77777777" w:rsidR="00516070" w:rsidRDefault="00000000" w:rsidP="00141257">
            <w:pPr>
              <w:spacing w:line="240" w:lineRule="auto"/>
              <w:jc w:val="thaiDistribute"/>
            </w:pPr>
            <w:r>
              <w:rPr>
                <w:szCs w:val="32"/>
                <w:cs/>
                <w:lang w:bidi="th-TH"/>
              </w:rPr>
              <w:t>๑. พันตำรวจเอก อลงกรณ์  ชุ่มวงษ์</w:t>
            </w:r>
          </w:p>
          <w:p w14:paraId="62BB8939" w14:textId="77777777" w:rsidR="00516070" w:rsidRDefault="00000000" w:rsidP="00141257">
            <w:pPr>
              <w:spacing w:line="240" w:lineRule="auto"/>
              <w:ind w:left="397"/>
              <w:jc w:val="thaiDistribute"/>
            </w:pPr>
            <w:r>
              <w:rPr>
                <w:szCs w:val="32"/>
                <w:cs/>
                <w:lang w:bidi="th-TH"/>
              </w:rPr>
              <w:t>ผู้กำกับการสถานีตำรวจภูธรเสลภูมิ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F8C3DA0" w14:textId="77777777" w:rsidR="00516070" w:rsidRDefault="00000000" w:rsidP="00141257">
            <w:pPr>
              <w:spacing w:line="240" w:lineRule="auto"/>
              <w:jc w:val="thaiDistribute"/>
            </w:pPr>
            <w:r>
              <w:rPr>
                <w:szCs w:val="32"/>
                <w:cs/>
                <w:lang w:bidi="th-TH"/>
              </w:rPr>
              <w:t>ประธานกรรมการ</w:t>
            </w:r>
          </w:p>
        </w:tc>
      </w:tr>
      <w:tr w:rsidR="00516070" w14:paraId="04D7468B" w14:textId="77777777" w:rsidTr="0014125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2B8627E" w14:textId="77777777" w:rsidR="00516070" w:rsidRDefault="00000000" w:rsidP="00141257">
            <w:pPr>
              <w:spacing w:line="240" w:lineRule="auto"/>
              <w:jc w:val="thaiDistribute"/>
            </w:pPr>
            <w:r>
              <w:rPr>
                <w:szCs w:val="32"/>
                <w:cs/>
                <w:lang w:bidi="th-TH"/>
              </w:rPr>
              <w:t>๒. พันตำรวจโท จารุวัฒน์  อินทะเนน</w:t>
            </w:r>
          </w:p>
          <w:p w14:paraId="26A761AE" w14:textId="40263F13" w:rsidR="00516070" w:rsidRDefault="00000000" w:rsidP="00141257">
            <w:pPr>
              <w:spacing w:line="240" w:lineRule="auto"/>
              <w:ind w:left="397"/>
            </w:pPr>
            <w:r>
              <w:rPr>
                <w:szCs w:val="32"/>
                <w:cs/>
                <w:lang w:bidi="th-TH"/>
              </w:rPr>
              <w:t>รอง</w:t>
            </w:r>
            <w:r w:rsidR="003672F1">
              <w:rPr>
                <w:szCs w:val="32"/>
                <w:cs/>
                <w:lang w:bidi="th-TH"/>
              </w:rPr>
              <w:t>ผู้กำการ</w:t>
            </w:r>
            <w:r>
              <w:rPr>
                <w:szCs w:val="32"/>
                <w:cs/>
                <w:lang w:bidi="th-TH"/>
              </w:rPr>
              <w:t>ป</w:t>
            </w:r>
            <w:r w:rsidR="003672F1">
              <w:rPr>
                <w:rFonts w:hint="cs"/>
                <w:szCs w:val="32"/>
                <w:cs/>
                <w:lang w:bidi="th-TH"/>
              </w:rPr>
              <w:t>้องกันปราบปราม</w:t>
            </w:r>
            <w:r w:rsidR="003672F1">
              <w:rPr>
                <w:szCs w:val="32"/>
                <w:cs/>
                <w:lang w:bidi="th-TH"/>
              </w:rPr>
              <w:t>สถานีตำรวจ</w:t>
            </w:r>
            <w:r>
              <w:rPr>
                <w:szCs w:val="32"/>
                <w:cs/>
                <w:lang w:bidi="th-TH"/>
              </w:rPr>
              <w:t>เสลภูมิ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E5B04E2" w14:textId="77777777" w:rsidR="00516070" w:rsidRDefault="00000000" w:rsidP="00141257">
            <w:pPr>
              <w:spacing w:line="240" w:lineRule="auto"/>
              <w:jc w:val="thaiDistribute"/>
            </w:pPr>
            <w:r>
              <w:rPr>
                <w:szCs w:val="32"/>
                <w:cs/>
                <w:lang w:bidi="th-TH"/>
              </w:rPr>
              <w:t>รองประธานกรรมการ</w:t>
            </w:r>
          </w:p>
        </w:tc>
      </w:tr>
      <w:tr w:rsidR="00516070" w14:paraId="6CF06DD9" w14:textId="77777777" w:rsidTr="0014125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1BA0076" w14:textId="77777777" w:rsidR="00516070" w:rsidRDefault="00000000" w:rsidP="00141257">
            <w:pPr>
              <w:spacing w:line="240" w:lineRule="auto"/>
              <w:jc w:val="thaiDistribute"/>
            </w:pPr>
            <w:r>
              <w:rPr>
                <w:szCs w:val="32"/>
                <w:cs/>
                <w:lang w:bidi="th-TH"/>
              </w:rPr>
              <w:t>๓. พันตำรวจโท ชยพัทธ์  รัตนวงค์ศิริ</w:t>
            </w:r>
          </w:p>
          <w:p w14:paraId="67B09105" w14:textId="354A05A6" w:rsidR="00516070" w:rsidRDefault="00000000" w:rsidP="00141257">
            <w:pPr>
              <w:spacing w:line="240" w:lineRule="auto"/>
              <w:ind w:left="397"/>
              <w:jc w:val="thaiDistribute"/>
            </w:pPr>
            <w:r>
              <w:rPr>
                <w:szCs w:val="32"/>
                <w:cs/>
                <w:lang w:bidi="th-TH"/>
              </w:rPr>
              <w:t>รอง</w:t>
            </w:r>
            <w:r w:rsidR="003672F1">
              <w:rPr>
                <w:szCs w:val="32"/>
                <w:cs/>
                <w:lang w:bidi="th-TH"/>
              </w:rPr>
              <w:t>ผู้กำการ</w:t>
            </w:r>
            <w:r>
              <w:rPr>
                <w:szCs w:val="32"/>
                <w:cs/>
                <w:lang w:bidi="th-TH"/>
              </w:rPr>
              <w:t>สอบสวน</w:t>
            </w:r>
            <w:r w:rsidR="003672F1">
              <w:rPr>
                <w:szCs w:val="32"/>
                <w:cs/>
                <w:lang w:bidi="th-TH"/>
              </w:rPr>
              <w:t>สถานีตำรวจ</w:t>
            </w:r>
            <w:r>
              <w:rPr>
                <w:szCs w:val="32"/>
                <w:cs/>
                <w:lang w:bidi="th-TH"/>
              </w:rPr>
              <w:t>เสลภูมิ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BB86B11" w14:textId="7AE168A6" w:rsidR="00516070" w:rsidRDefault="00141257" w:rsidP="00141257">
            <w:pPr>
              <w:spacing w:line="240" w:lineRule="auto"/>
              <w:jc w:val="thaiDistribute"/>
            </w:pPr>
            <w:r>
              <w:rPr>
                <w:szCs w:val="32"/>
                <w:cs/>
                <w:lang w:bidi="th-TH"/>
              </w:rPr>
              <w:t>รองประธานกรรมการ</w:t>
            </w:r>
          </w:p>
        </w:tc>
      </w:tr>
      <w:tr w:rsidR="00516070" w14:paraId="49722CF5" w14:textId="77777777" w:rsidTr="0014125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EB315A4" w14:textId="77777777" w:rsidR="00516070" w:rsidRDefault="00000000" w:rsidP="00141257">
            <w:pPr>
              <w:spacing w:line="240" w:lineRule="auto"/>
              <w:jc w:val="thaiDistribute"/>
            </w:pPr>
            <w:r>
              <w:rPr>
                <w:szCs w:val="32"/>
                <w:cs/>
                <w:lang w:bidi="th-TH"/>
              </w:rPr>
              <w:lastRenderedPageBreak/>
              <w:t>๔. พันตำรวจโท กฤษณ์  ภูวิจิตร</w:t>
            </w:r>
          </w:p>
          <w:p w14:paraId="17521F81" w14:textId="6BA18DD9" w:rsidR="00516070" w:rsidRDefault="00000000" w:rsidP="00141257">
            <w:pPr>
              <w:spacing w:line="240" w:lineRule="auto"/>
              <w:ind w:left="397"/>
              <w:jc w:val="thaiDistribute"/>
            </w:pPr>
            <w:r>
              <w:rPr>
                <w:szCs w:val="32"/>
                <w:cs/>
                <w:lang w:bidi="th-TH"/>
              </w:rPr>
              <w:t>รอง</w:t>
            </w:r>
            <w:r w:rsidR="003672F1">
              <w:rPr>
                <w:szCs w:val="32"/>
                <w:cs/>
                <w:lang w:bidi="th-TH"/>
              </w:rPr>
              <w:t>ผู้กำการ</w:t>
            </w:r>
            <w:r>
              <w:rPr>
                <w:szCs w:val="32"/>
                <w:cs/>
                <w:lang w:bidi="th-TH"/>
              </w:rPr>
              <w:t>ส</w:t>
            </w:r>
            <w:r w:rsidR="003672F1">
              <w:rPr>
                <w:rFonts w:hint="cs"/>
                <w:szCs w:val="32"/>
                <w:cs/>
                <w:lang w:bidi="th-TH"/>
              </w:rPr>
              <w:t>ืบสวน</w:t>
            </w:r>
            <w:r w:rsidR="003672F1">
              <w:rPr>
                <w:szCs w:val="32"/>
                <w:cs/>
                <w:lang w:bidi="th-TH"/>
              </w:rPr>
              <w:t>สถานีตำรวจ</w:t>
            </w:r>
            <w:r>
              <w:rPr>
                <w:szCs w:val="32"/>
                <w:cs/>
                <w:lang w:bidi="th-TH"/>
              </w:rPr>
              <w:t>เสลภูมิ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48F530F" w14:textId="10D77827" w:rsidR="00516070" w:rsidRDefault="00141257" w:rsidP="00141257">
            <w:pPr>
              <w:spacing w:line="240" w:lineRule="auto"/>
              <w:jc w:val="thaiDistribute"/>
            </w:pPr>
            <w:r>
              <w:rPr>
                <w:szCs w:val="32"/>
                <w:cs/>
                <w:lang w:bidi="th-TH"/>
              </w:rPr>
              <w:t>รองประธานกรรมการ</w:t>
            </w:r>
          </w:p>
        </w:tc>
      </w:tr>
      <w:tr w:rsidR="00516070" w14:paraId="473E0B46" w14:textId="77777777" w:rsidTr="0014125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89463A7" w14:textId="40108A29" w:rsidR="00516070" w:rsidRDefault="00141257" w:rsidP="00141257">
            <w:pPr>
              <w:spacing w:line="240" w:lineRule="auto"/>
              <w:jc w:val="thaiDistribute"/>
            </w:pPr>
            <w:r>
              <w:rPr>
                <w:rFonts w:hint="cs"/>
                <w:szCs w:val="32"/>
                <w:cs/>
                <w:lang w:bidi="th-TH"/>
              </w:rPr>
              <w:t>๕</w:t>
            </w:r>
            <w:r>
              <w:rPr>
                <w:szCs w:val="32"/>
                <w:cs/>
                <w:lang w:bidi="th-TH"/>
              </w:rPr>
              <w:t>. พันตำรวจโท มนตรี  เอกศิริ</w:t>
            </w:r>
          </w:p>
          <w:p w14:paraId="7FBFC79E" w14:textId="20333705" w:rsidR="00516070" w:rsidRDefault="003672F1" w:rsidP="00141257">
            <w:pPr>
              <w:spacing w:line="240" w:lineRule="auto"/>
              <w:ind w:left="397"/>
              <w:jc w:val="thaiDistribute"/>
            </w:pPr>
            <w:r>
              <w:rPr>
                <w:szCs w:val="32"/>
                <w:cs/>
                <w:lang w:bidi="th-TH"/>
              </w:rPr>
              <w:t>สารวัตรสอบสวน (หัวหน้างานคดี) สถานีตำรวจเสลภูมิ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B5A0350" w14:textId="77777777" w:rsidR="00516070" w:rsidRDefault="00000000" w:rsidP="00141257">
            <w:pPr>
              <w:spacing w:line="240" w:lineRule="auto"/>
              <w:jc w:val="thaiDistribute"/>
            </w:pPr>
            <w:r>
              <w:rPr>
                <w:szCs w:val="32"/>
                <w:cs/>
                <w:lang w:bidi="th-TH"/>
              </w:rPr>
              <w:t>กรรมการ</w:t>
            </w:r>
          </w:p>
        </w:tc>
      </w:tr>
      <w:tr w:rsidR="00516070" w14:paraId="36919223" w14:textId="77777777" w:rsidTr="0014125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24355F8" w14:textId="3CAA1212" w:rsidR="00516070" w:rsidRDefault="00141257" w:rsidP="00141257">
            <w:pPr>
              <w:spacing w:line="240" w:lineRule="auto"/>
              <w:jc w:val="thaiDistribute"/>
            </w:pPr>
            <w:r>
              <w:rPr>
                <w:rFonts w:hint="cs"/>
                <w:szCs w:val="32"/>
                <w:cs/>
                <w:lang w:bidi="th-TH"/>
              </w:rPr>
              <w:t>๖</w:t>
            </w:r>
            <w:r>
              <w:rPr>
                <w:szCs w:val="32"/>
                <w:cs/>
                <w:lang w:bidi="th-TH"/>
              </w:rPr>
              <w:t>. พันตำรวจโท ปุณณรัตน์  ดิศเจริญ</w:t>
            </w:r>
          </w:p>
          <w:p w14:paraId="5C45E741" w14:textId="6391BB72" w:rsidR="00516070" w:rsidRDefault="00141257" w:rsidP="00141257">
            <w:pPr>
              <w:spacing w:line="240" w:lineRule="auto"/>
              <w:ind w:left="397"/>
              <w:jc w:val="thaiDistribute"/>
            </w:pPr>
            <w:r>
              <w:rPr>
                <w:szCs w:val="32"/>
                <w:cs/>
                <w:lang w:bidi="th-TH"/>
              </w:rPr>
              <w:t>สารวัตรป้องกันปราบปราม</w:t>
            </w:r>
            <w:r w:rsidR="003672F1">
              <w:rPr>
                <w:szCs w:val="32"/>
                <w:cs/>
                <w:lang w:bidi="th-TH"/>
              </w:rPr>
              <w:t>สถานีตำรวจ</w:t>
            </w:r>
            <w:r>
              <w:rPr>
                <w:szCs w:val="32"/>
                <w:cs/>
                <w:lang w:bidi="th-TH"/>
              </w:rPr>
              <w:t>เสลภูมิ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0C5927E" w14:textId="77777777" w:rsidR="00516070" w:rsidRDefault="00000000" w:rsidP="00141257">
            <w:pPr>
              <w:spacing w:line="240" w:lineRule="auto"/>
              <w:jc w:val="thaiDistribute"/>
            </w:pPr>
            <w:r>
              <w:rPr>
                <w:szCs w:val="32"/>
                <w:cs/>
                <w:lang w:bidi="th-TH"/>
              </w:rPr>
              <w:t>กรรมการ</w:t>
            </w:r>
          </w:p>
        </w:tc>
      </w:tr>
      <w:tr w:rsidR="00516070" w14:paraId="2C6C21A6" w14:textId="77777777" w:rsidTr="0014125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9A0228F" w14:textId="5DF691ED" w:rsidR="00516070" w:rsidRDefault="00141257" w:rsidP="00141257">
            <w:pPr>
              <w:spacing w:line="240" w:lineRule="auto"/>
              <w:jc w:val="thaiDistribute"/>
            </w:pPr>
            <w:r>
              <w:rPr>
                <w:rFonts w:hint="cs"/>
                <w:szCs w:val="32"/>
                <w:cs/>
                <w:lang w:bidi="th-TH"/>
              </w:rPr>
              <w:t>๗</w:t>
            </w:r>
            <w:r>
              <w:rPr>
                <w:szCs w:val="32"/>
                <w:cs/>
                <w:lang w:bidi="th-TH"/>
              </w:rPr>
              <w:t>. พันตำรวจโท สิทธิ  ศิริเม็งราช</w:t>
            </w:r>
          </w:p>
          <w:p w14:paraId="5F5A7EB8" w14:textId="785D327C" w:rsidR="00516070" w:rsidRDefault="00141257" w:rsidP="00141257">
            <w:pPr>
              <w:spacing w:line="240" w:lineRule="auto"/>
              <w:ind w:left="397"/>
              <w:jc w:val="thaiDistribute"/>
            </w:pPr>
            <w:r>
              <w:rPr>
                <w:szCs w:val="32"/>
                <w:cs/>
                <w:lang w:bidi="th-TH"/>
              </w:rPr>
              <w:t>สารวัตรป้องกันปราบปราม(ช</w:t>
            </w:r>
            <w:r>
              <w:rPr>
                <w:rFonts w:hint="cs"/>
                <w:szCs w:val="32"/>
                <w:cs/>
                <w:lang w:bidi="th-TH"/>
              </w:rPr>
              <w:t>ุมชนสัมพันธ์</w:t>
            </w:r>
            <w:r>
              <w:rPr>
                <w:szCs w:val="32"/>
                <w:cs/>
                <w:lang w:bidi="th-TH"/>
              </w:rPr>
              <w:t xml:space="preserve">) </w:t>
            </w:r>
            <w:r w:rsidR="003672F1">
              <w:rPr>
                <w:szCs w:val="32"/>
                <w:cs/>
                <w:lang w:bidi="th-TH"/>
              </w:rPr>
              <w:t>สถานีตำรวจ</w:t>
            </w:r>
            <w:r>
              <w:rPr>
                <w:szCs w:val="32"/>
                <w:cs/>
                <w:lang w:bidi="th-TH"/>
              </w:rPr>
              <w:t>เสลภูมิ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DBC5095" w14:textId="77777777" w:rsidR="00516070" w:rsidRDefault="00000000" w:rsidP="00141257">
            <w:pPr>
              <w:spacing w:line="240" w:lineRule="auto"/>
              <w:jc w:val="thaiDistribute"/>
            </w:pPr>
            <w:r>
              <w:rPr>
                <w:szCs w:val="32"/>
                <w:cs/>
                <w:lang w:bidi="th-TH"/>
              </w:rPr>
              <w:t>กรรมการ</w:t>
            </w:r>
          </w:p>
        </w:tc>
      </w:tr>
      <w:tr w:rsidR="00516070" w14:paraId="2323ACB0" w14:textId="77777777" w:rsidTr="0014125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B5395A7" w14:textId="29495E72" w:rsidR="00516070" w:rsidRDefault="00141257" w:rsidP="00141257">
            <w:pPr>
              <w:spacing w:line="240" w:lineRule="auto"/>
              <w:jc w:val="thaiDistribute"/>
            </w:pPr>
            <w:r>
              <w:rPr>
                <w:rFonts w:hint="cs"/>
                <w:szCs w:val="32"/>
                <w:cs/>
                <w:lang w:bidi="th-TH"/>
              </w:rPr>
              <w:t>๘</w:t>
            </w:r>
            <w:r>
              <w:rPr>
                <w:szCs w:val="32"/>
                <w:cs/>
                <w:lang w:bidi="th-TH"/>
              </w:rPr>
              <w:t>. พันตำรวจตรีหญิง บุศราภรณ์  พลเยี่ยม</w:t>
            </w:r>
          </w:p>
          <w:p w14:paraId="60A0F1EC" w14:textId="49CD13D0" w:rsidR="00516070" w:rsidRDefault="003672F1" w:rsidP="00141257">
            <w:pPr>
              <w:spacing w:line="240" w:lineRule="auto"/>
              <w:ind w:left="397"/>
              <w:jc w:val="thaiDistribute"/>
            </w:pPr>
            <w:r>
              <w:rPr>
                <w:szCs w:val="32"/>
                <w:cs/>
                <w:lang w:bidi="th-TH"/>
              </w:rPr>
              <w:t>สารวัตรอ</w:t>
            </w:r>
            <w:r w:rsidR="00141257">
              <w:rPr>
                <w:rFonts w:hint="cs"/>
                <w:szCs w:val="32"/>
                <w:cs/>
                <w:lang w:bidi="th-TH"/>
              </w:rPr>
              <w:t>ำนวยการ</w:t>
            </w:r>
            <w:r>
              <w:rPr>
                <w:szCs w:val="32"/>
                <w:cs/>
                <w:lang w:bidi="th-TH"/>
              </w:rPr>
              <w:t>สถานีตำรวจเสลภูมิ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96DC4CD" w14:textId="77777777" w:rsidR="00516070" w:rsidRDefault="00000000" w:rsidP="00141257">
            <w:pPr>
              <w:spacing w:line="240" w:lineRule="auto"/>
              <w:jc w:val="thaiDistribute"/>
            </w:pPr>
            <w:r>
              <w:rPr>
                <w:szCs w:val="32"/>
                <w:cs/>
                <w:lang w:bidi="th-TH"/>
              </w:rPr>
              <w:t>กรรมการและเลขานุการ</w:t>
            </w:r>
          </w:p>
        </w:tc>
      </w:tr>
    </w:tbl>
    <w:p w14:paraId="3E227F39" w14:textId="31FF2761" w:rsidR="00516070" w:rsidRDefault="00141257" w:rsidP="00141257">
      <w:pPr>
        <w:spacing w:before="240" w:after="0" w:line="240" w:lineRule="auto"/>
        <w:ind w:firstLine="340"/>
        <w:jc w:val="thaiDistribute"/>
      </w:pPr>
      <w:r>
        <w:rPr>
          <w:rFonts w:hint="cs"/>
          <w:b/>
          <w:bCs/>
          <w:szCs w:val="32"/>
          <w:cs/>
          <w:lang w:bidi="th-TH"/>
        </w:rPr>
        <w:t>อำนาจหน้าที่</w:t>
      </w:r>
    </w:p>
    <w:p w14:paraId="4C77896B" w14:textId="317357A2" w:rsidR="00516070" w:rsidRPr="00141257" w:rsidRDefault="00000000" w:rsidP="00141257">
      <w:pPr>
        <w:spacing w:line="240" w:lineRule="auto"/>
        <w:ind w:left="340" w:firstLine="397"/>
        <w:jc w:val="thaiDistribute"/>
      </w:pPr>
      <w:r w:rsidRPr="00141257">
        <w:rPr>
          <w:szCs w:val="32"/>
          <w:cs/>
          <w:lang w:bidi="th-TH"/>
        </w:rPr>
        <w:t>๑. ขับเคลื่อนการประเมินคุณธรรมและความโปร่งใสในการดำเนินงานของสถานีตำรวจภูธรเสลภูมิ ประจำปีงบประมาณ พ.ศ. ๒๕๖๙ ให้เป็นไปตามวัตถุประสงค์ที่สำนักงาน</w:t>
      </w:r>
      <w:r w:rsidR="00141257" w:rsidRPr="003672F1">
        <w:rPr>
          <w:szCs w:val="32"/>
          <w:cs/>
          <w:lang w:bidi="th-TH"/>
        </w:rPr>
        <w:t>คณะกรรมการป้องกันและปราบปรามการทุจริตแห่งชาติ</w:t>
      </w:r>
      <w:r w:rsidR="00141257">
        <w:rPr>
          <w:szCs w:val="32"/>
          <w:cs/>
          <w:lang w:bidi="th-TH"/>
        </w:rPr>
        <w:t xml:space="preserve"> </w:t>
      </w:r>
      <w:r w:rsidRPr="00141257">
        <w:rPr>
          <w:szCs w:val="32"/>
          <w:cs/>
          <w:lang w:bidi="th-TH"/>
        </w:rPr>
        <w:t>กำหนด</w:t>
      </w:r>
    </w:p>
    <w:p w14:paraId="20DFB44D" w14:textId="77777777" w:rsidR="00516070" w:rsidRPr="00141257" w:rsidRDefault="00000000" w:rsidP="00141257">
      <w:pPr>
        <w:spacing w:line="240" w:lineRule="auto"/>
        <w:ind w:left="340" w:firstLine="397"/>
        <w:jc w:val="thaiDistribute"/>
      </w:pPr>
      <w:r w:rsidRPr="00141257">
        <w:rPr>
          <w:szCs w:val="32"/>
          <w:cs/>
          <w:lang w:bidi="th-TH"/>
        </w:rPr>
        <w:t>๒. กำกับ ติดตาม เร่งรัด การประเมินคุณธรรมและความโปร่งใสในการดำเนินงานของสถานีตำรวจภูธรเสลภูมิ ให้เป็นไปตามวัตถุประสงค์และกรอบระยะเวลาที่กำหนด ตลอดจนให้คำปรึกษา ข้อเสนอแนะ ในการพัฒนาคุณภาพการประเมิน</w:t>
      </w:r>
    </w:p>
    <w:p w14:paraId="4114AD10" w14:textId="77777777" w:rsidR="00516070" w:rsidRPr="00141257" w:rsidRDefault="00000000" w:rsidP="00141257">
      <w:pPr>
        <w:spacing w:line="240" w:lineRule="auto"/>
        <w:ind w:left="340" w:firstLine="397"/>
        <w:jc w:val="thaiDistribute"/>
      </w:pPr>
      <w:r w:rsidRPr="00141257">
        <w:rPr>
          <w:szCs w:val="32"/>
          <w:cs/>
          <w:lang w:bidi="th-TH"/>
        </w:rPr>
        <w:t>๓. พิจารณามอบหมายเจ้าหน้าที่ตำรวจภายในหน่วยให้รับผิดชอบรายตัวชี้วัด ทั้งแบบวัด IIT (ผู้มีส่วนได้ส่วนเสียภายใน) แบบวัด EIT (ผู้มีส่วนได้ส่วนเสียภายนอก) และแบบตรวจการเปิดเผยข้อมูลสาธารณะ (OIT) ครบทั้ง ๑๘ ตัวชี้วัด (O๑–O๑๘)</w:t>
      </w:r>
    </w:p>
    <w:p w14:paraId="51401667" w14:textId="77777777" w:rsidR="00516070" w:rsidRPr="00141257" w:rsidRDefault="00000000" w:rsidP="00141257">
      <w:pPr>
        <w:spacing w:line="240" w:lineRule="auto"/>
        <w:ind w:left="340" w:firstLine="397"/>
        <w:jc w:val="thaiDistribute"/>
      </w:pPr>
      <w:r w:rsidRPr="00141257">
        <w:rPr>
          <w:szCs w:val="32"/>
          <w:cs/>
          <w:lang w:bidi="th-TH"/>
        </w:rPr>
        <w:t>๔. จัดทำมาตรการ/กิจกรรม ที่แสดงถึงการพัฒนาการปฏิบัติงานและการให้บริการ เพื่อยกระดับภาพลักษณ์ความสุจริตของสถานีตำรวจต่อสาธารณะ อย่างน้อย ๑ มาตรการ/กิจกรรม และรายงานผลตามตัวชี้วัด O๑๗ และ O๑๘</w:t>
      </w:r>
    </w:p>
    <w:p w14:paraId="22A85439" w14:textId="5C681B68" w:rsidR="00516070" w:rsidRPr="00141257" w:rsidRDefault="00000000" w:rsidP="00141257">
      <w:pPr>
        <w:spacing w:line="240" w:lineRule="auto"/>
        <w:ind w:left="340" w:firstLine="397"/>
        <w:jc w:val="thaiDistribute"/>
      </w:pPr>
      <w:r w:rsidRPr="00141257">
        <w:rPr>
          <w:szCs w:val="32"/>
          <w:cs/>
          <w:lang w:bidi="th-TH"/>
        </w:rPr>
        <w:lastRenderedPageBreak/>
        <w:t>๕. กำกับดูแลการเผยแพร่ข้อมูลสาธารณะตามแบบตรวจ OIT ให้ครบถ้วน เป็นปัจจุบัน และเข้าถึงได้ผ่านเว็บไซต์ของสถานีตำรวจ พร้อมบันทึกข้อมูลในระบบ ITAP ตามคู่มือการประเมินที่สำนักงาน</w:t>
      </w:r>
      <w:r w:rsidR="00141257" w:rsidRPr="003672F1">
        <w:rPr>
          <w:szCs w:val="32"/>
          <w:cs/>
          <w:lang w:bidi="th-TH"/>
        </w:rPr>
        <w:t>คณะกรรมการป้องกันและปราบปรามการทุจริตแห่งชาติ</w:t>
      </w:r>
      <w:r w:rsidR="00141257">
        <w:rPr>
          <w:szCs w:val="32"/>
          <w:cs/>
          <w:lang w:bidi="th-TH"/>
        </w:rPr>
        <w:t xml:space="preserve"> </w:t>
      </w:r>
      <w:r w:rsidRPr="00141257">
        <w:rPr>
          <w:szCs w:val="32"/>
          <w:cs/>
          <w:lang w:bidi="th-TH"/>
        </w:rPr>
        <w:t>กำหนด</w:t>
      </w:r>
    </w:p>
    <w:p w14:paraId="2EB3CA47" w14:textId="77777777" w:rsidR="00516070" w:rsidRPr="00141257" w:rsidRDefault="00000000" w:rsidP="00141257">
      <w:pPr>
        <w:spacing w:line="240" w:lineRule="auto"/>
        <w:ind w:left="340" w:firstLine="397"/>
        <w:jc w:val="thaiDistribute"/>
      </w:pPr>
      <w:r w:rsidRPr="00141257">
        <w:rPr>
          <w:szCs w:val="32"/>
          <w:cs/>
          <w:lang w:bidi="th-TH"/>
        </w:rPr>
        <w:t>๖. ดำเนินการอื่นใดตามที่ผู้กำกับการสถานีตำรวจภูธรเสลภูมิมอบหมาย</w:t>
      </w:r>
    </w:p>
    <w:p w14:paraId="4263C8C7" w14:textId="77777777" w:rsidR="00516070" w:rsidRDefault="00000000" w:rsidP="00141257">
      <w:pPr>
        <w:spacing w:before="240" w:after="0" w:line="240" w:lineRule="auto"/>
        <w:ind w:firstLine="720"/>
        <w:jc w:val="thaiDistribute"/>
      </w:pPr>
      <w:r>
        <w:rPr>
          <w:szCs w:val="32"/>
          <w:cs/>
          <w:lang w:bidi="th-TH"/>
        </w:rPr>
        <w:t>ทั้งนี้ คณะกรรมการตามคำสั่งนี้ มีวาระการปฏิบัติหน้าที่จนถึงวันที่ ๓๐ กันยายน ๒๕๖๙ หรือมีคำสั่งเปลี่ยนแปลงเป็นอย่างอื่น</w:t>
      </w:r>
    </w:p>
    <w:p w14:paraId="091A62F9" w14:textId="77777777" w:rsidR="00516070" w:rsidRDefault="00000000" w:rsidP="00141257">
      <w:pPr>
        <w:spacing w:after="240" w:line="240" w:lineRule="auto"/>
        <w:ind w:firstLine="720"/>
        <w:jc w:val="thaiDistribute"/>
      </w:pPr>
      <w:r>
        <w:rPr>
          <w:szCs w:val="32"/>
          <w:cs/>
          <w:lang w:bidi="th-TH"/>
        </w:rPr>
        <w:t>ทั้งนี้ ตั้งแต่บัดนี้เป็นต้นไป</w:t>
      </w:r>
    </w:p>
    <w:p w14:paraId="5453946A" w14:textId="67C5494A" w:rsidR="00516070" w:rsidRDefault="00D301E2" w:rsidP="00141257">
      <w:pPr>
        <w:spacing w:before="240" w:after="720" w:line="240" w:lineRule="auto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AA6FF9A" wp14:editId="33DD2F89">
            <wp:simplePos x="0" y="0"/>
            <wp:positionH relativeFrom="column">
              <wp:posOffset>2211705</wp:posOffset>
            </wp:positionH>
            <wp:positionV relativeFrom="paragraph">
              <wp:posOffset>193675</wp:posOffset>
            </wp:positionV>
            <wp:extent cx="2004060" cy="1118412"/>
            <wp:effectExtent l="0" t="0" r="0" b="5715"/>
            <wp:wrapNone/>
            <wp:docPr id="5937980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11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32"/>
          <w:cs/>
          <w:lang w:bidi="th-TH"/>
        </w:rPr>
        <w:t xml:space="preserve">สั่ง ณ วันที่  </w:t>
      </w:r>
      <w:r w:rsidR="006C1382">
        <w:rPr>
          <w:rFonts w:hint="cs"/>
          <w:szCs w:val="32"/>
          <w:cs/>
          <w:lang w:bidi="th-TH"/>
        </w:rPr>
        <w:t>๙</w:t>
      </w:r>
      <w:r>
        <w:rPr>
          <w:szCs w:val="32"/>
          <w:cs/>
          <w:lang w:bidi="th-TH"/>
        </w:rPr>
        <w:t xml:space="preserve">  เมษายน  พ.ศ. ๒๕๖๙</w:t>
      </w:r>
    </w:p>
    <w:p w14:paraId="25719BEC" w14:textId="4787FA0E" w:rsidR="00516070" w:rsidRDefault="00000000" w:rsidP="00141257">
      <w:pPr>
        <w:spacing w:after="120" w:line="240" w:lineRule="auto"/>
        <w:ind w:left="1440" w:firstLine="720"/>
      </w:pPr>
      <w:r>
        <w:rPr>
          <w:szCs w:val="32"/>
          <w:cs/>
          <w:lang w:bidi="th-TH"/>
        </w:rPr>
        <w:t>พันตำรวจเอก</w:t>
      </w:r>
      <w:r w:rsidR="00D301E2" w:rsidRPr="00D301E2">
        <w:t xml:space="preserve"> </w:t>
      </w:r>
    </w:p>
    <w:p w14:paraId="1277786A" w14:textId="77777777" w:rsidR="00516070" w:rsidRDefault="00000000" w:rsidP="00141257">
      <w:pPr>
        <w:spacing w:after="0" w:line="240" w:lineRule="auto"/>
        <w:jc w:val="center"/>
      </w:pPr>
      <w:r>
        <w:rPr>
          <w:szCs w:val="32"/>
          <w:cs/>
          <w:lang w:bidi="th-TH"/>
        </w:rPr>
        <w:t>(อลงกรณ์  ชุ่มวงษ์)</w:t>
      </w:r>
    </w:p>
    <w:p w14:paraId="0C533F85" w14:textId="77777777" w:rsidR="00516070" w:rsidRDefault="00000000" w:rsidP="00141257">
      <w:pPr>
        <w:spacing w:after="0" w:line="240" w:lineRule="auto"/>
        <w:jc w:val="center"/>
      </w:pPr>
      <w:r>
        <w:rPr>
          <w:szCs w:val="32"/>
          <w:cs/>
          <w:lang w:bidi="th-TH"/>
        </w:rPr>
        <w:t>ผู้กำกับการสถานีตำรวจภูธรเสลภูมิ</w:t>
      </w:r>
    </w:p>
    <w:sectPr w:rsidR="00516070" w:rsidSect="00141257">
      <w:pgSz w:w="11906" w:h="16838"/>
      <w:pgMar w:top="1134" w:right="1134" w:bottom="184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765773">
    <w:abstractNumId w:val="8"/>
  </w:num>
  <w:num w:numId="2" w16cid:durableId="1975674155">
    <w:abstractNumId w:val="6"/>
  </w:num>
  <w:num w:numId="3" w16cid:durableId="478888931">
    <w:abstractNumId w:val="5"/>
  </w:num>
  <w:num w:numId="4" w16cid:durableId="31074920">
    <w:abstractNumId w:val="4"/>
  </w:num>
  <w:num w:numId="5" w16cid:durableId="450437361">
    <w:abstractNumId w:val="7"/>
  </w:num>
  <w:num w:numId="6" w16cid:durableId="1506432189">
    <w:abstractNumId w:val="3"/>
  </w:num>
  <w:num w:numId="7" w16cid:durableId="1157766896">
    <w:abstractNumId w:val="2"/>
  </w:num>
  <w:num w:numId="8" w16cid:durableId="757212574">
    <w:abstractNumId w:val="1"/>
  </w:num>
  <w:num w:numId="9" w16cid:durableId="150936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1257"/>
    <w:rsid w:val="0015074B"/>
    <w:rsid w:val="0029639D"/>
    <w:rsid w:val="00326F90"/>
    <w:rsid w:val="003672F1"/>
    <w:rsid w:val="00516070"/>
    <w:rsid w:val="005809C1"/>
    <w:rsid w:val="006C1382"/>
    <w:rsid w:val="00A96DB0"/>
    <w:rsid w:val="00AA1D8D"/>
    <w:rsid w:val="00B47730"/>
    <w:rsid w:val="00BC7964"/>
    <w:rsid w:val="00C64C24"/>
    <w:rsid w:val="00CB0664"/>
    <w:rsid w:val="00CC4EE5"/>
    <w:rsid w:val="00D301E2"/>
    <w:rsid w:val="00FA76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44F9BA"/>
  <w14:defaultImageDpi w14:val="300"/>
  <w15:docId w15:val="{6C7C010F-5333-474C-8773-2458939B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H Sarabun New" w:eastAsia="TH Sarabun New" w:hAnsi="TH Sarabun New" w:cs="TH Sarabun New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alongkorn chumwong</cp:lastModifiedBy>
  <cp:revision>5</cp:revision>
  <dcterms:created xsi:type="dcterms:W3CDTF">2013-12-23T23:15:00Z</dcterms:created>
  <dcterms:modified xsi:type="dcterms:W3CDTF">2026-04-30T04:58:00Z</dcterms:modified>
  <cp:category/>
</cp:coreProperties>
</file>